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3" w:rsidRPr="00413039" w:rsidRDefault="000A5543">
      <w:pPr>
        <w:rPr>
          <w:rFonts w:ascii="Arial" w:hAnsi="Arial" w:cs="Arial"/>
          <w:color w:val="000000"/>
          <w:sz w:val="48"/>
          <w:szCs w:val="48"/>
          <w:lang w:val="en-GB"/>
        </w:rPr>
      </w:pPr>
      <w:r w:rsidRPr="00413039">
        <w:rPr>
          <w:rFonts w:ascii="Arial" w:hAnsi="Arial" w:cs="Arial"/>
          <w:color w:val="000000"/>
          <w:sz w:val="48"/>
          <w:szCs w:val="48"/>
          <w:lang w:val="en-GB"/>
        </w:rPr>
        <w:t>Checklist for Pump System</w:t>
      </w:r>
    </w:p>
    <w:p w:rsidR="000A5543" w:rsidRDefault="000A5543">
      <w:pPr>
        <w:rPr>
          <w:lang w:val="en-GB"/>
        </w:rPr>
      </w:pPr>
    </w:p>
    <w:tbl>
      <w:tblPr>
        <w:tblW w:w="92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378"/>
        <w:gridCol w:w="47"/>
        <w:gridCol w:w="546"/>
        <w:gridCol w:w="540"/>
        <w:gridCol w:w="180"/>
        <w:gridCol w:w="64"/>
        <w:gridCol w:w="116"/>
        <w:gridCol w:w="180"/>
        <w:gridCol w:w="671"/>
        <w:gridCol w:w="323"/>
        <w:gridCol w:w="88"/>
        <w:gridCol w:w="538"/>
        <w:gridCol w:w="274"/>
        <w:gridCol w:w="86"/>
        <w:gridCol w:w="360"/>
        <w:gridCol w:w="120"/>
        <w:gridCol w:w="240"/>
        <w:gridCol w:w="720"/>
        <w:gridCol w:w="1080"/>
        <w:gridCol w:w="369"/>
      </w:tblGrid>
      <w:tr w:rsidR="000A5543" w:rsidRPr="00F77122" w:rsidTr="008157D4">
        <w:trPr>
          <w:trHeight w:val="397"/>
        </w:trPr>
        <w:tc>
          <w:tcPr>
            <w:tcW w:w="9297" w:type="dxa"/>
            <w:gridSpan w:val="2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0A5543" w:rsidRPr="008157D4" w:rsidRDefault="000A5543" w:rsidP="00F77122">
            <w:pPr>
              <w:tabs>
                <w:tab w:val="left" w:pos="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57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Costumer data</w:t>
            </w:r>
            <w:r w:rsidRPr="008157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E71275" w:rsidRPr="008157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A5543" w:rsidRPr="00F77122" w:rsidTr="008157D4">
        <w:trPr>
          <w:trHeight w:val="180"/>
        </w:trPr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3C2E4A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77122">
              <w:rPr>
                <w:rFonts w:ascii="Arial" w:hAnsi="Arial" w:cs="Arial"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A5543" w:rsidRPr="00F77122" w:rsidTr="008157D4">
        <w:trPr>
          <w:trHeight w:val="180"/>
        </w:trPr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Contact person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A5543" w:rsidRPr="00F77122" w:rsidTr="008157D4">
        <w:trPr>
          <w:trHeight w:val="180"/>
        </w:trPr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Company address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D5E38" w:rsidRPr="00F77122" w:rsidTr="008157D4">
        <w:trPr>
          <w:trHeight w:val="180"/>
        </w:trPr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D5E38" w:rsidRPr="00F77122" w:rsidRDefault="00AD5E38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AD5E38" w:rsidRPr="00F77122" w:rsidRDefault="00AD5E38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233AC" w:rsidRPr="00F77122" w:rsidTr="008157D4">
        <w:trPr>
          <w:trHeight w:val="180"/>
        </w:trPr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667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6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409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233AC" w:rsidRPr="00F77122" w:rsidTr="008157D4">
        <w:trPr>
          <w:trHeight w:val="180"/>
        </w:trPr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667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66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www</w:t>
            </w:r>
          </w:p>
        </w:tc>
        <w:tc>
          <w:tcPr>
            <w:tcW w:w="2409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</w:rPr>
            </w:pPr>
            <w:r w:rsidRPr="00F7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7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</w:rPr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A5543" w:rsidRPr="00F77122" w:rsidTr="008157D4">
        <w:trPr>
          <w:trHeight w:val="180"/>
        </w:trPr>
        <w:tc>
          <w:tcPr>
            <w:tcW w:w="9297" w:type="dxa"/>
            <w:gridSpan w:val="21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543" w:rsidRPr="00BE4B01" w:rsidTr="008157D4">
        <w:trPr>
          <w:trHeight w:val="397"/>
        </w:trPr>
        <w:tc>
          <w:tcPr>
            <w:tcW w:w="9297" w:type="dxa"/>
            <w:gridSpan w:val="2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0A5543" w:rsidRPr="008157D4" w:rsidRDefault="000A5543" w:rsidP="005E5B8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8157D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Location of the Pump System</w:t>
            </w:r>
          </w:p>
        </w:tc>
      </w:tr>
      <w:tr w:rsidR="000A5543" w:rsidRPr="00F77122" w:rsidTr="008157D4"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Nearest Town, Country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E71275" w:rsidRPr="00F77122" w:rsidTr="008157D4"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Latitude</w:t>
            </w:r>
          </w:p>
        </w:tc>
        <w:tc>
          <w:tcPr>
            <w:tcW w:w="1377" w:type="dxa"/>
            <w:gridSpan w:val="5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2756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Longitude</w:t>
            </w:r>
          </w:p>
        </w:tc>
        <w:tc>
          <w:tcPr>
            <w:tcW w:w="2409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0A5543" w:rsidRPr="00F77122" w:rsidTr="008157D4">
        <w:tc>
          <w:tcPr>
            <w:tcW w:w="9297" w:type="dxa"/>
            <w:gridSpan w:val="21"/>
            <w:tcBorders>
              <w:top w:val="single" w:sz="4" w:space="0" w:color="2F6475"/>
            </w:tcBorders>
            <w:shd w:val="clear" w:color="auto" w:fill="auto"/>
            <w:vAlign w:val="center"/>
          </w:tcPr>
          <w:p w:rsidR="000A5543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Pr="00F77122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5543" w:rsidRPr="00F77122">
        <w:tc>
          <w:tcPr>
            <w:tcW w:w="9297" w:type="dxa"/>
            <w:gridSpan w:val="21"/>
            <w:shd w:val="clear" w:color="auto" w:fill="auto"/>
            <w:vAlign w:val="center"/>
          </w:tcPr>
          <w:p w:rsidR="000A5543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449445" cy="4449445"/>
                  <wp:effectExtent l="0" t="0" r="8255" b="8255"/>
                  <wp:docPr id="1" name="Bild 1" descr="Unbenann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benann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445" cy="444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7D4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Pr="00F77122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5543" w:rsidRPr="00F77122" w:rsidTr="008157D4">
        <w:trPr>
          <w:trHeight w:val="397"/>
        </w:trPr>
        <w:tc>
          <w:tcPr>
            <w:tcW w:w="9297" w:type="dxa"/>
            <w:gridSpan w:val="21"/>
            <w:tcBorders>
              <w:bottom w:val="single" w:sz="4" w:space="0" w:color="2F6475"/>
            </w:tcBorders>
            <w:shd w:val="clear" w:color="auto" w:fill="2F6475"/>
            <w:vAlign w:val="center"/>
          </w:tcPr>
          <w:p w:rsidR="000A5543" w:rsidRPr="008157D4" w:rsidRDefault="000A5543" w:rsidP="005E5B8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8157D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Well</w:t>
            </w:r>
          </w:p>
        </w:tc>
      </w:tr>
      <w:tr w:rsidR="000A5543" w:rsidRPr="00F77122" w:rsidTr="008157D4"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Static water level [m]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E71275" w:rsidRPr="00F77122" w:rsidTr="008157D4"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1815A2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Water pumping level</w:t>
            </w:r>
            <w:r w:rsidR="000A5543" w:rsidRPr="00F77122">
              <w:rPr>
                <w:rFonts w:ascii="Arial" w:hAnsi="Arial" w:cs="Arial"/>
                <w:sz w:val="16"/>
                <w:szCs w:val="16"/>
                <w:lang w:val="en-GB"/>
              </w:rPr>
              <w:t xml:space="preserve"> [m]</w:t>
            </w:r>
          </w:p>
        </w:tc>
        <w:tc>
          <w:tcPr>
            <w:tcW w:w="2344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949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at [m³/h]</w:t>
            </w:r>
          </w:p>
        </w:tc>
        <w:tc>
          <w:tcPr>
            <w:tcW w:w="3249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E71275" w:rsidRPr="00F77122" w:rsidTr="008157D4"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71275" w:rsidRPr="00F77122" w:rsidRDefault="00E71275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Well diameter [inch]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71275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E71275" w:rsidRPr="00F77122" w:rsidTr="008157D4">
        <w:tc>
          <w:tcPr>
            <w:tcW w:w="275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71275" w:rsidRPr="00F77122" w:rsidRDefault="00E71275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Water quality data</w:t>
            </w:r>
          </w:p>
        </w:tc>
        <w:tc>
          <w:tcPr>
            <w:tcW w:w="6542" w:type="dxa"/>
            <w:gridSpan w:val="1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E71275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0A5543" w:rsidRPr="00F77122" w:rsidTr="008157D4">
        <w:tc>
          <w:tcPr>
            <w:tcW w:w="9297" w:type="dxa"/>
            <w:gridSpan w:val="21"/>
            <w:tcBorders>
              <w:top w:val="single" w:sz="4" w:space="0" w:color="2F6475"/>
              <w:bottom w:val="single" w:sz="4" w:space="0" w:color="2F6475"/>
            </w:tcBorders>
            <w:shd w:val="clear" w:color="auto" w:fill="auto"/>
            <w:vAlign w:val="center"/>
          </w:tcPr>
          <w:p w:rsidR="000A5543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157D4" w:rsidRPr="00F77122" w:rsidRDefault="008157D4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5543" w:rsidRPr="00F77122" w:rsidTr="008157D4">
        <w:trPr>
          <w:trHeight w:val="397"/>
        </w:trPr>
        <w:tc>
          <w:tcPr>
            <w:tcW w:w="9297" w:type="dxa"/>
            <w:gridSpan w:val="2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0A5543" w:rsidRPr="008157D4" w:rsidRDefault="000A5543" w:rsidP="005E5B8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8157D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lastRenderedPageBreak/>
              <w:t>Others</w:t>
            </w:r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Tank height [m]</w:t>
            </w:r>
          </w:p>
        </w:tc>
        <w:tc>
          <w:tcPr>
            <w:tcW w:w="6495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Tank volume [m³]</w:t>
            </w:r>
          </w:p>
        </w:tc>
        <w:tc>
          <w:tcPr>
            <w:tcW w:w="6495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Volume of water required a day [m³]</w:t>
            </w:r>
          </w:p>
        </w:tc>
        <w:tc>
          <w:tcPr>
            <w:tcW w:w="6495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5233AC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Horizontal distance between well and tank [m]</w:t>
            </w:r>
          </w:p>
        </w:tc>
        <w:tc>
          <w:tcPr>
            <w:tcW w:w="6495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0A5543" w:rsidRPr="00F77122" w:rsidTr="008157D4">
        <w:tc>
          <w:tcPr>
            <w:tcW w:w="1377" w:type="dxa"/>
            <w:vMerge w:val="restart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Piping size</w:t>
            </w:r>
          </w:p>
        </w:tc>
        <w:tc>
          <w:tcPr>
            <w:tcW w:w="142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Total length [m]</w:t>
            </w:r>
          </w:p>
        </w:tc>
        <w:tc>
          <w:tcPr>
            <w:tcW w:w="6495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0A5543" w:rsidRPr="00F77122" w:rsidTr="008157D4">
        <w:tc>
          <w:tcPr>
            <w:tcW w:w="1377" w:type="dxa"/>
            <w:vMerge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Diameter [inch]</w:t>
            </w:r>
          </w:p>
        </w:tc>
        <w:tc>
          <w:tcPr>
            <w:tcW w:w="6495" w:type="dxa"/>
            <w:gridSpan w:val="1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4F4290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Deviation North/South direction</w:t>
            </w:r>
          </w:p>
        </w:tc>
        <w:tc>
          <w:tcPr>
            <w:tcW w:w="1266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North</w:t>
            </w:r>
          </w:p>
        </w:tc>
        <w:tc>
          <w:tcPr>
            <w:tcW w:w="36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342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South</w:t>
            </w:r>
          </w:p>
        </w:tc>
        <w:tc>
          <w:tcPr>
            <w:tcW w:w="369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4F4290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Watermeter required</w:t>
            </w:r>
          </w:p>
        </w:tc>
        <w:tc>
          <w:tcPr>
            <w:tcW w:w="1266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342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369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4F4290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Well head offer</w:t>
            </w:r>
          </w:p>
        </w:tc>
        <w:tc>
          <w:tcPr>
            <w:tcW w:w="1266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342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369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4F4290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Support structure offer</w:t>
            </w:r>
          </w:p>
        </w:tc>
        <w:tc>
          <w:tcPr>
            <w:tcW w:w="1266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Ground SGM</w:t>
            </w:r>
          </w:p>
        </w:tc>
        <w:tc>
          <w:tcPr>
            <w:tcW w:w="36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342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369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4F4290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Piping offer</w:t>
            </w:r>
          </w:p>
        </w:tc>
        <w:tc>
          <w:tcPr>
            <w:tcW w:w="1266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3420" w:type="dxa"/>
            <w:gridSpan w:val="10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369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4F4290" w:rsidRPr="00F77122" w:rsidRDefault="004F4290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E4B0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Information on utilization of the system</w:t>
            </w:r>
          </w:p>
        </w:tc>
        <w:tc>
          <w:tcPr>
            <w:tcW w:w="2708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Min. water output of a certain month (month)</w:t>
            </w:r>
          </w:p>
        </w:tc>
        <w:tc>
          <w:tcPr>
            <w:tcW w:w="3787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Optimization all year round</w:t>
            </w:r>
          </w:p>
        </w:tc>
        <w:tc>
          <w:tcPr>
            <w:tcW w:w="3787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Intended use of water</w:t>
            </w:r>
          </w:p>
        </w:tc>
        <w:tc>
          <w:tcPr>
            <w:tcW w:w="2708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Min. Drinking water</w:t>
            </w:r>
          </w:p>
        </w:tc>
        <w:tc>
          <w:tcPr>
            <w:tcW w:w="3787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0A5543" w:rsidRPr="00F77122" w:rsidTr="008157D4">
        <w:tc>
          <w:tcPr>
            <w:tcW w:w="2802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23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5233AC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</w:rPr>
              <w:t>Field irrigation</w:t>
            </w:r>
          </w:p>
        </w:tc>
        <w:tc>
          <w:tcPr>
            <w:tcW w:w="3787" w:type="dxa"/>
            <w:gridSpan w:val="9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0A5543" w:rsidRPr="00F77122" w:rsidTr="008157D4">
        <w:tc>
          <w:tcPr>
            <w:tcW w:w="9297" w:type="dxa"/>
            <w:gridSpan w:val="21"/>
            <w:tcBorders>
              <w:top w:val="single" w:sz="4" w:space="0" w:color="2F6475"/>
            </w:tcBorders>
            <w:shd w:val="clear" w:color="auto" w:fill="auto"/>
            <w:vAlign w:val="center"/>
          </w:tcPr>
          <w:p w:rsidR="000A5543" w:rsidRPr="00F77122" w:rsidRDefault="000A5543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3226D" w:rsidRPr="00F77122" w:rsidTr="008157D4">
        <w:tc>
          <w:tcPr>
            <w:tcW w:w="9297" w:type="dxa"/>
            <w:gridSpan w:val="21"/>
            <w:tcBorders>
              <w:bottom w:val="single" w:sz="4" w:space="0" w:color="2F6475"/>
            </w:tcBorders>
            <w:shd w:val="clear" w:color="auto" w:fill="auto"/>
            <w:vAlign w:val="center"/>
          </w:tcPr>
          <w:p w:rsidR="0023226D" w:rsidRPr="00F77122" w:rsidRDefault="0023226D" w:rsidP="005E5B82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</w:p>
        </w:tc>
      </w:tr>
      <w:tr w:rsidR="000A5543" w:rsidRPr="00BE4B01" w:rsidTr="008157D4">
        <w:trPr>
          <w:trHeight w:val="397"/>
        </w:trPr>
        <w:tc>
          <w:tcPr>
            <w:tcW w:w="9297" w:type="dxa"/>
            <w:gridSpan w:val="21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2F6475"/>
            <w:vAlign w:val="center"/>
          </w:tcPr>
          <w:p w:rsidR="000A5543" w:rsidRPr="008157D4" w:rsidRDefault="000A5543" w:rsidP="005E5B8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8157D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Information on utilization of the system</w:t>
            </w:r>
          </w:p>
        </w:tc>
      </w:tr>
      <w:tr w:rsidR="003C2E4A" w:rsidRPr="00F77122" w:rsidTr="008157D4">
        <w:tc>
          <w:tcPr>
            <w:tcW w:w="334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C2E4A" w:rsidRPr="00F77122" w:rsidRDefault="003C2E4A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Optimization all year round</w:t>
            </w:r>
          </w:p>
        </w:tc>
        <w:tc>
          <w:tcPr>
            <w:tcW w:w="540" w:type="dxa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C2E4A" w:rsidRPr="00F77122" w:rsidRDefault="003C2E4A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C2E4A" w:rsidRPr="00F77122" w:rsidRDefault="003C2E4A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E4B0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7"/>
          </w:p>
        </w:tc>
        <w:tc>
          <w:tcPr>
            <w:tcW w:w="2074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C2E4A" w:rsidRPr="00F77122" w:rsidRDefault="003C2E4A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C2E4A" w:rsidRPr="00F77122" w:rsidRDefault="003C2E4A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C2E4A" w:rsidRPr="00F77122" w:rsidRDefault="003C2E4A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E4B0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E4B0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8"/>
          </w:p>
        </w:tc>
        <w:tc>
          <w:tcPr>
            <w:tcW w:w="2169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3C2E4A" w:rsidRPr="00F77122" w:rsidRDefault="003C2E4A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A5543" w:rsidRPr="00F77122" w:rsidTr="008157D4">
        <w:tc>
          <w:tcPr>
            <w:tcW w:w="3348" w:type="dxa"/>
            <w:gridSpan w:val="4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5233AC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Optimization for a period from month:</w:t>
            </w:r>
          </w:p>
        </w:tc>
        <w:tc>
          <w:tcPr>
            <w:tcW w:w="2162" w:type="dxa"/>
            <w:gridSpan w:val="8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898" w:type="dxa"/>
            <w:gridSpan w:val="3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77122">
              <w:rPr>
                <w:rFonts w:ascii="Arial" w:hAnsi="Arial" w:cs="Arial"/>
                <w:sz w:val="16"/>
                <w:szCs w:val="16"/>
                <w:lang w:val="en-GB"/>
              </w:rPr>
              <w:t>to month:</w:t>
            </w:r>
          </w:p>
        </w:tc>
        <w:tc>
          <w:tcPr>
            <w:tcW w:w="2889" w:type="dxa"/>
            <w:gridSpan w:val="6"/>
            <w:tcBorders>
              <w:top w:val="single" w:sz="4" w:space="0" w:color="2F6475"/>
              <w:left w:val="single" w:sz="4" w:space="0" w:color="2F6475"/>
              <w:bottom w:val="single" w:sz="4" w:space="0" w:color="2F6475"/>
              <w:right w:val="single" w:sz="4" w:space="0" w:color="2F6475"/>
            </w:tcBorders>
            <w:shd w:val="clear" w:color="auto" w:fill="auto"/>
            <w:vAlign w:val="center"/>
          </w:tcPr>
          <w:p w:rsidR="000A5543" w:rsidRPr="00F77122" w:rsidRDefault="00E71275" w:rsidP="005E5B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7712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</w:tr>
    </w:tbl>
    <w:p w:rsidR="000A5543" w:rsidRPr="003D0B81" w:rsidRDefault="000A5543">
      <w:pPr>
        <w:rPr>
          <w:lang w:val="en-GB"/>
        </w:rPr>
      </w:pPr>
    </w:p>
    <w:sectPr w:rsidR="000A5543" w:rsidRPr="003D0B81" w:rsidSect="00C0743F">
      <w:headerReference w:type="default" r:id="rId8"/>
      <w:footerReference w:type="default" r:id="rId9"/>
      <w:pgSz w:w="11906" w:h="16838"/>
      <w:pgMar w:top="1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39" w:rsidRDefault="00413039">
      <w:r>
        <w:separator/>
      </w:r>
    </w:p>
  </w:endnote>
  <w:endnote w:type="continuationSeparator" w:id="0">
    <w:p w:rsidR="00413039" w:rsidRDefault="004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134"/>
      <w:gridCol w:w="1134"/>
      <w:gridCol w:w="1134"/>
    </w:tblGrid>
    <w:tr w:rsidR="005B77C9" w:rsidTr="00841C3B">
      <w:trPr>
        <w:jc w:val="center"/>
      </w:trPr>
      <w:tc>
        <w:tcPr>
          <w:tcW w:w="5670" w:type="dxa"/>
        </w:tcPr>
        <w:p w:rsidR="005B77C9" w:rsidRDefault="005B77C9" w:rsidP="00841C3B">
          <w:pPr>
            <w:pStyle w:val="Fu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Dokumenten-Name</w:t>
          </w:r>
        </w:p>
      </w:tc>
      <w:tc>
        <w:tcPr>
          <w:tcW w:w="1134" w:type="dxa"/>
        </w:tcPr>
        <w:p w:rsidR="005B77C9" w:rsidRDefault="005B77C9" w:rsidP="00841C3B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Revision</w:t>
          </w:r>
        </w:p>
      </w:tc>
      <w:tc>
        <w:tcPr>
          <w:tcW w:w="1134" w:type="dxa"/>
        </w:tcPr>
        <w:p w:rsidR="005B77C9" w:rsidRDefault="005B77C9" w:rsidP="00841C3B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Stand</w:t>
          </w:r>
        </w:p>
      </w:tc>
      <w:tc>
        <w:tcPr>
          <w:tcW w:w="1134" w:type="dxa"/>
        </w:tcPr>
        <w:p w:rsidR="005B77C9" w:rsidRDefault="005B77C9" w:rsidP="00841C3B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Seite</w:t>
          </w:r>
        </w:p>
      </w:tc>
    </w:tr>
    <w:tr w:rsidR="005B77C9" w:rsidTr="00841C3B">
      <w:trPr>
        <w:jc w:val="center"/>
      </w:trPr>
      <w:tc>
        <w:tcPr>
          <w:tcW w:w="5670" w:type="dxa"/>
        </w:tcPr>
        <w:p w:rsidR="005B77C9" w:rsidRPr="005B77C9" w:rsidRDefault="005B77C9" w:rsidP="00841C3B">
          <w:pPr>
            <w:pStyle w:val="Fuzeile"/>
            <w:rPr>
              <w:rFonts w:ascii="Arial" w:hAnsi="Arial"/>
              <w:sz w:val="16"/>
              <w:lang w:val="en-US"/>
            </w:rPr>
          </w:pPr>
          <w:r w:rsidRPr="005B77C9">
            <w:rPr>
              <w:rFonts w:ascii="Arial" w:hAnsi="Arial"/>
              <w:sz w:val="16"/>
              <w:lang w:val="en-US"/>
            </w:rPr>
            <w:t>FOR 005 checklist for pump systems_en</w:t>
          </w:r>
        </w:p>
      </w:tc>
      <w:tc>
        <w:tcPr>
          <w:tcW w:w="1134" w:type="dxa"/>
        </w:tcPr>
        <w:p w:rsidR="005B77C9" w:rsidRDefault="005B77C9" w:rsidP="00841C3B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</w:t>
          </w:r>
        </w:p>
      </w:tc>
      <w:tc>
        <w:tcPr>
          <w:tcW w:w="1134" w:type="dxa"/>
        </w:tcPr>
        <w:p w:rsidR="00581DAC" w:rsidRDefault="008157D4" w:rsidP="008157D4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31.07.2020</w:t>
          </w:r>
        </w:p>
      </w:tc>
      <w:tc>
        <w:tcPr>
          <w:tcW w:w="1134" w:type="dxa"/>
        </w:tcPr>
        <w:p w:rsidR="005B77C9" w:rsidRDefault="005B77C9" w:rsidP="00841C3B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E4B0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E4B0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444EB3" w:rsidRDefault="00444E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39" w:rsidRDefault="00413039">
      <w:r>
        <w:separator/>
      </w:r>
    </w:p>
  </w:footnote>
  <w:footnote w:type="continuationSeparator" w:id="0">
    <w:p w:rsidR="00413039" w:rsidRDefault="0041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B3" w:rsidRDefault="008157D4" w:rsidP="00C14B64">
    <w:pPr>
      <w:pStyle w:val="Kopfzeile"/>
      <w:jc w:val="right"/>
    </w:pPr>
    <w:r>
      <w:rPr>
        <w:noProof/>
      </w:rPr>
      <w:drawing>
        <wp:inline distT="0" distB="0" distL="0" distR="0" wp14:anchorId="352846F3" wp14:editId="6536A5D4">
          <wp:extent cx="2218055" cy="464185"/>
          <wp:effectExtent l="0" t="0" r="0" b="0"/>
          <wp:docPr id="2" name="Bild 2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TEwG6d1VL/QthXcS4kelRL7mM=" w:salt="lZGMNZ1hZO+oFnhcpa5OL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F"/>
    <w:rsid w:val="000023BF"/>
    <w:rsid w:val="000349F8"/>
    <w:rsid w:val="000A5543"/>
    <w:rsid w:val="000D2300"/>
    <w:rsid w:val="000F3D6B"/>
    <w:rsid w:val="001815A2"/>
    <w:rsid w:val="00212662"/>
    <w:rsid w:val="0023226D"/>
    <w:rsid w:val="002801D4"/>
    <w:rsid w:val="002B2A28"/>
    <w:rsid w:val="002C4526"/>
    <w:rsid w:val="003C2E4A"/>
    <w:rsid w:val="003D0B81"/>
    <w:rsid w:val="003D2908"/>
    <w:rsid w:val="00413039"/>
    <w:rsid w:val="00444EB3"/>
    <w:rsid w:val="004D6761"/>
    <w:rsid w:val="004F4290"/>
    <w:rsid w:val="005233AC"/>
    <w:rsid w:val="00581DAC"/>
    <w:rsid w:val="005B77C9"/>
    <w:rsid w:val="005E10F6"/>
    <w:rsid w:val="005E3892"/>
    <w:rsid w:val="005E5B82"/>
    <w:rsid w:val="00612362"/>
    <w:rsid w:val="00617C1C"/>
    <w:rsid w:val="00674431"/>
    <w:rsid w:val="006A7ACA"/>
    <w:rsid w:val="006B5241"/>
    <w:rsid w:val="0078454E"/>
    <w:rsid w:val="007910A7"/>
    <w:rsid w:val="007A2C9C"/>
    <w:rsid w:val="008157D4"/>
    <w:rsid w:val="00841C3B"/>
    <w:rsid w:val="00870E3B"/>
    <w:rsid w:val="008E7D61"/>
    <w:rsid w:val="00906402"/>
    <w:rsid w:val="00985335"/>
    <w:rsid w:val="00991E6E"/>
    <w:rsid w:val="009C0B3B"/>
    <w:rsid w:val="009C0C79"/>
    <w:rsid w:val="00A0702B"/>
    <w:rsid w:val="00AD5E38"/>
    <w:rsid w:val="00B9737D"/>
    <w:rsid w:val="00BC1F27"/>
    <w:rsid w:val="00BE4B01"/>
    <w:rsid w:val="00C0743F"/>
    <w:rsid w:val="00C14B64"/>
    <w:rsid w:val="00C951C9"/>
    <w:rsid w:val="00CB6081"/>
    <w:rsid w:val="00CE41F1"/>
    <w:rsid w:val="00E26194"/>
    <w:rsid w:val="00E45EC1"/>
    <w:rsid w:val="00E71275"/>
    <w:rsid w:val="00E84B51"/>
    <w:rsid w:val="00E85799"/>
    <w:rsid w:val="00EB2A3E"/>
    <w:rsid w:val="00F7712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5B77C9"/>
    <w:rPr>
      <w:sz w:val="24"/>
      <w:szCs w:val="24"/>
    </w:rPr>
  </w:style>
  <w:style w:type="character" w:styleId="Seitenzahl">
    <w:name w:val="page number"/>
    <w:rsid w:val="005B77C9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BE4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5B77C9"/>
    <w:rPr>
      <w:sz w:val="24"/>
      <w:szCs w:val="24"/>
    </w:rPr>
  </w:style>
  <w:style w:type="character" w:styleId="Seitenzahl">
    <w:name w:val="page number"/>
    <w:rsid w:val="005B77C9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BE4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for Pump System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Pump System</dc:title>
  <dc:creator>Frederik.bronner</dc:creator>
  <cp:lastModifiedBy>Tatjana Schröder</cp:lastModifiedBy>
  <cp:revision>3</cp:revision>
  <dcterms:created xsi:type="dcterms:W3CDTF">2020-07-30T13:21:00Z</dcterms:created>
  <dcterms:modified xsi:type="dcterms:W3CDTF">2020-07-31T07:35:00Z</dcterms:modified>
</cp:coreProperties>
</file>