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E" w:rsidRDefault="00F7190E" w:rsidP="002C76FF">
      <w:pPr>
        <w:ind w:left="4956" w:firstLine="708"/>
      </w:pPr>
    </w:p>
    <w:p w:rsidR="002F0705" w:rsidRPr="00B869E0" w:rsidRDefault="004E01E6" w:rsidP="002F0705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  <w:r w:rsidRPr="00B869E0">
        <w:rPr>
          <w:rFonts w:ascii="Arial" w:hAnsi="Arial" w:cs="Arial"/>
          <w:b/>
          <w:bCs/>
          <w:sz w:val="40"/>
          <w:szCs w:val="40"/>
          <w:lang w:val="en-GB"/>
        </w:rPr>
        <w:t>Checklist</w:t>
      </w:r>
      <w:r w:rsidR="004352DD" w:rsidRPr="00B869E0">
        <w:rPr>
          <w:rFonts w:ascii="Arial" w:hAnsi="Arial" w:cs="Arial"/>
          <w:b/>
          <w:bCs/>
          <w:sz w:val="40"/>
          <w:szCs w:val="40"/>
          <w:lang w:val="en-GB"/>
        </w:rPr>
        <w:t xml:space="preserve"> C</w:t>
      </w:r>
      <w:r w:rsidR="002C76FF" w:rsidRPr="00B869E0">
        <w:rPr>
          <w:rFonts w:ascii="Arial" w:hAnsi="Arial" w:cs="Arial"/>
          <w:b/>
          <w:bCs/>
          <w:sz w:val="40"/>
          <w:szCs w:val="40"/>
          <w:lang w:val="en-GB"/>
        </w:rPr>
        <w:t xml:space="preserve">ereal </w:t>
      </w:r>
      <w:r w:rsidR="004352DD" w:rsidRPr="00B869E0">
        <w:rPr>
          <w:rFonts w:ascii="Arial" w:hAnsi="Arial" w:cs="Arial"/>
          <w:b/>
          <w:bCs/>
          <w:sz w:val="40"/>
          <w:szCs w:val="40"/>
          <w:lang w:val="en-GB"/>
        </w:rPr>
        <w:t>M</w:t>
      </w:r>
      <w:r w:rsidR="002C76FF" w:rsidRPr="00B869E0">
        <w:rPr>
          <w:rFonts w:ascii="Arial" w:hAnsi="Arial" w:cs="Arial"/>
          <w:b/>
          <w:bCs/>
          <w:sz w:val="40"/>
          <w:szCs w:val="40"/>
          <w:lang w:val="en-GB"/>
        </w:rPr>
        <w:t>ill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98"/>
        <w:gridCol w:w="902"/>
        <w:gridCol w:w="3704"/>
      </w:tblGrid>
      <w:tr w:rsidR="00A1588A" w:rsidRPr="00A1588A" w:rsidTr="00A1588A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2F0705" w:rsidRPr="00A1588A" w:rsidRDefault="003B624C" w:rsidP="003B624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eastAsia="de-DE"/>
              </w:rPr>
              <w:t>Kundendaten</w:t>
            </w:r>
            <w:proofErr w:type="spellEnd"/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B624C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Firmenname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bookmarkEnd w:id="0"/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B624C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Kontaktperson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B624C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Firmenadresse</w:t>
            </w:r>
            <w:proofErr w:type="spellEnd"/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B624C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Land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3B624C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Telefon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Fax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www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:rsidR="002F0705" w:rsidRPr="003B624C" w:rsidRDefault="002F0705" w:rsidP="00330032">
      <w:pPr>
        <w:spacing w:line="360" w:lineRule="auto"/>
        <w:rPr>
          <w:rFonts w:ascii="Arial" w:hAnsi="Arial" w:cs="Arial"/>
          <w:b/>
          <w:bCs/>
          <w:sz w:val="16"/>
          <w:szCs w:val="40"/>
          <w:lang w:val="en-GB"/>
        </w:rPr>
      </w:pPr>
    </w:p>
    <w:tbl>
      <w:tblPr>
        <w:tblW w:w="9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4E01E6" w:rsidRPr="003B624C" w:rsidTr="00A1588A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</w:tcPr>
          <w:p w:rsidR="004E01E6" w:rsidRPr="003B624C" w:rsidRDefault="003B624C" w:rsidP="003B624C">
            <w:pPr>
              <w:spacing w:before="20" w:after="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62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Bitte beantworten Sie die Fragen, wenn möglich.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3B62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Wenn es mehr als eine Region gibt, in der eine solare Getreidemühle eingesetzt werden soll, geben Sie bitte jede Region an.</w:t>
            </w:r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2F0705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Ort, an dem die Mühle eingesetzt werden soll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7E1157">
              <w:rPr>
                <w:sz w:val="20"/>
                <w:szCs w:val="20"/>
              </w:rPr>
              <w:t xml:space="preserve"> </w:t>
            </w:r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In dieser Region am meisten verwendetes Getreide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7E1157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2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Wie ist das Mehl bisher hergestellt worden? (z.B. manuelles Stampfen oder Mahlen, vorhandene Mühle)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3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Wie viel Zeit wird benötigt, um 1 kg Mehl zu mahlen?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Platzhaltertext"/>
                <w:lang w:val="en-US"/>
              </w:rPr>
              <w:instrText xml:space="preserve"> FORMTEXT </w:instrText>
            </w:r>
            <w:r>
              <w:rPr>
                <w:rStyle w:val="Platzhaltertext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4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Feinheitsgrad</w:t>
            </w:r>
            <w:r>
              <w:rPr>
                <w:rFonts w:ascii="Arial" w:hAnsi="Arial" w:cs="Arial"/>
                <w:sz w:val="20"/>
                <w:szCs w:val="20"/>
              </w:rPr>
              <w:t xml:space="preserve"> des von den Leuten </w:t>
            </w:r>
            <w:r w:rsidRPr="003B624C">
              <w:rPr>
                <w:rFonts w:ascii="Arial" w:hAnsi="Arial" w:cs="Arial"/>
                <w:sz w:val="20"/>
                <w:szCs w:val="20"/>
              </w:rPr>
              <w:t>verwendeten Mehls (fein, mittel, zerkleinert)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Platzhaltertext"/>
                <w:lang w:val="en-US"/>
              </w:rPr>
              <w:instrText xml:space="preserve"> FORMTEXT </w:instrText>
            </w:r>
            <w:r>
              <w:rPr>
                <w:rStyle w:val="Platzhaltertext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5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Gibt es bereits Mühlen in der Region? Z.B. Walzenmühlen (d.h. industriel</w:t>
            </w:r>
            <w:r>
              <w:rPr>
                <w:rFonts w:ascii="Arial" w:hAnsi="Arial" w:cs="Arial"/>
                <w:sz w:val="20"/>
                <w:szCs w:val="20"/>
              </w:rPr>
              <w:t>le Großmühlen) oder Kleinmühlen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6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Wie werden die bestehenden Mühlen angetrieben, mit Diesel oder Netzstrom?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7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Wie weit ist die nächste Mühle?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8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Wie viele Familien werden die neue Mühle nutzen?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9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3B624C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 xml:space="preserve">Bitte schätzen Sie den Bedarf an Mehl, der durch die neue Mühle gedeckt wird. </w:t>
            </w:r>
            <w:r w:rsidRPr="003B624C">
              <w:rPr>
                <w:rFonts w:ascii="Arial" w:hAnsi="Arial" w:cs="Arial"/>
                <w:sz w:val="20"/>
                <w:szCs w:val="20"/>
                <w:lang w:val="en-GB"/>
              </w:rPr>
              <w:t>In kg pro Tag</w:t>
            </w:r>
            <w:r w:rsidR="004E01E6" w:rsidRPr="003D7BB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0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Verkaufspreis von Getreide pro kg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1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Verkaufspreis von Mehl pro kg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2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B624C" w:rsidRDefault="003B624C" w:rsidP="003D7BB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24C">
              <w:rPr>
                <w:rFonts w:ascii="Arial" w:hAnsi="Arial" w:cs="Arial"/>
                <w:sz w:val="20"/>
                <w:szCs w:val="20"/>
              </w:rPr>
              <w:t>Gibt es einen Grund gegen eine Getreidemühle aus Holz?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3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3B624C" w:rsidP="003D7BB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B624C">
              <w:rPr>
                <w:rFonts w:ascii="Arial" w:hAnsi="Arial" w:cs="Arial"/>
                <w:sz w:val="20"/>
                <w:szCs w:val="20"/>
                <w:lang w:val="en-GB"/>
              </w:rPr>
              <w:t>Weitere</w:t>
            </w:r>
            <w:proofErr w:type="spellEnd"/>
            <w:r w:rsidRPr="003B624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24C">
              <w:rPr>
                <w:rFonts w:ascii="Arial" w:hAnsi="Arial" w:cs="Arial"/>
                <w:sz w:val="20"/>
                <w:szCs w:val="20"/>
                <w:lang w:val="en-GB"/>
              </w:rPr>
              <w:t>Kommentare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4"/>
          </w:p>
        </w:tc>
      </w:tr>
    </w:tbl>
    <w:p w:rsidR="004E01E6" w:rsidRPr="00330032" w:rsidRDefault="004E01E6" w:rsidP="002C76FF"/>
    <w:sectPr w:rsidR="004E01E6" w:rsidRPr="003300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C0" w:rsidRDefault="00D819C0" w:rsidP="004E01E6">
      <w:pPr>
        <w:spacing w:after="0" w:line="240" w:lineRule="auto"/>
      </w:pPr>
      <w:r>
        <w:separator/>
      </w:r>
    </w:p>
  </w:endnote>
  <w:endnote w:type="continuationSeparator" w:id="0">
    <w:p w:rsidR="00D819C0" w:rsidRDefault="00D819C0" w:rsidP="004E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>
    <w:pPr>
      <w:pStyle w:val="Fu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70"/>
      <w:gridCol w:w="1417"/>
      <w:gridCol w:w="1418"/>
      <w:gridCol w:w="1307"/>
    </w:tblGrid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>
          <w:pPr>
            <w:pStyle w:val="Fuzeile"/>
            <w:rPr>
              <w:b/>
            </w:rPr>
          </w:pPr>
          <w:r w:rsidRPr="003D7BB0">
            <w:rPr>
              <w:b/>
            </w:rPr>
            <w:t>Dokumenten-Name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Revision</w:t>
          </w:r>
        </w:p>
      </w:tc>
      <w:tc>
        <w:tcPr>
          <w:tcW w:w="1418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Stand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Seite</w:t>
          </w:r>
        </w:p>
      </w:tc>
    </w:tr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>
          <w:pPr>
            <w:pStyle w:val="Fuzeile"/>
          </w:pPr>
          <w:r w:rsidRPr="003D7BB0">
            <w:t>FOR 009 Checklist Cereal Mill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  <w:tc>
        <w:tcPr>
          <w:tcW w:w="1418" w:type="dxa"/>
          <w:shd w:val="clear" w:color="auto" w:fill="auto"/>
        </w:tcPr>
        <w:p w:rsidR="004E01E6" w:rsidRPr="003D7BB0" w:rsidRDefault="00A1588A" w:rsidP="003D7BB0">
          <w:pPr>
            <w:pStyle w:val="Fuzeile"/>
            <w:jc w:val="center"/>
          </w:pPr>
          <w:r>
            <w:t>31.07.2020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</w:tr>
  </w:tbl>
  <w:p w:rsidR="004E01E6" w:rsidRDefault="004E01E6">
    <w:pPr>
      <w:pStyle w:val="Fuzeile"/>
    </w:pPr>
  </w:p>
  <w:p w:rsidR="004E01E6" w:rsidRDefault="004E01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C0" w:rsidRDefault="00D819C0" w:rsidP="004E01E6">
      <w:pPr>
        <w:spacing w:after="0" w:line="240" w:lineRule="auto"/>
      </w:pPr>
      <w:r>
        <w:separator/>
      </w:r>
    </w:p>
  </w:footnote>
  <w:footnote w:type="continuationSeparator" w:id="0">
    <w:p w:rsidR="00D819C0" w:rsidRDefault="00D819C0" w:rsidP="004E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>
    <w:pPr>
      <w:pStyle w:val="Kopfzeile"/>
    </w:pPr>
    <w:r>
      <w:t xml:space="preserve">                                                                                                       </w:t>
    </w:r>
    <w:r w:rsidR="00A1588A">
      <w:rPr>
        <w:noProof/>
        <w:lang w:eastAsia="de-DE"/>
      </w:rPr>
      <w:drawing>
        <wp:inline distT="0" distB="0" distL="0" distR="0" wp14:anchorId="17D9855F" wp14:editId="0EDE4423">
          <wp:extent cx="2222500" cy="469900"/>
          <wp:effectExtent l="0" t="0" r="6350" b="6350"/>
          <wp:docPr id="1" name="Bild 1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Xxt8ulj5i+6o7imxZd/W5wIqiiA=" w:salt="vkmEMqvnpv5yWdZaQzVJM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FF"/>
    <w:rsid w:val="00147F9B"/>
    <w:rsid w:val="00211344"/>
    <w:rsid w:val="002C76FF"/>
    <w:rsid w:val="002F0705"/>
    <w:rsid w:val="00320632"/>
    <w:rsid w:val="00330032"/>
    <w:rsid w:val="003B624C"/>
    <w:rsid w:val="003D7BB0"/>
    <w:rsid w:val="004352DD"/>
    <w:rsid w:val="004E01E6"/>
    <w:rsid w:val="007B5D15"/>
    <w:rsid w:val="007E1157"/>
    <w:rsid w:val="008162A7"/>
    <w:rsid w:val="009645A7"/>
    <w:rsid w:val="00A1588A"/>
    <w:rsid w:val="00A84A82"/>
    <w:rsid w:val="00B23D73"/>
    <w:rsid w:val="00B869E0"/>
    <w:rsid w:val="00C053B4"/>
    <w:rsid w:val="00C90DCC"/>
    <w:rsid w:val="00D35CC8"/>
    <w:rsid w:val="00D819C0"/>
    <w:rsid w:val="00F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85AD-5E42-4EEB-914B-08AD98C2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Rieg - Phaesun GmbH</dc:creator>
  <cp:lastModifiedBy>Tatjana Schröder</cp:lastModifiedBy>
  <cp:revision>3</cp:revision>
  <dcterms:created xsi:type="dcterms:W3CDTF">2020-07-31T06:58:00Z</dcterms:created>
  <dcterms:modified xsi:type="dcterms:W3CDTF">2020-07-31T07:29:00Z</dcterms:modified>
</cp:coreProperties>
</file>